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89" w:rsidRPr="00442C19" w:rsidRDefault="00C71D88" w:rsidP="00125556">
      <w:pPr>
        <w:jc w:val="center"/>
        <w:rPr>
          <w:b/>
        </w:rPr>
      </w:pPr>
      <w:r>
        <w:rPr>
          <w:b/>
        </w:rPr>
        <w:t>FUND-BACKED HOUSING LOAN AGREEMENT</w:t>
      </w:r>
    </w:p>
    <w:p w:rsidR="00C65B89" w:rsidRPr="0022657C" w:rsidRDefault="00C71D88" w:rsidP="0022657C">
      <w:pPr>
        <w:rPr>
          <w:sz w:val="20"/>
          <w:szCs w:val="20"/>
        </w:rPr>
      </w:pPr>
      <w:r w:rsidRPr="0022657C">
        <w:rPr>
          <w:sz w:val="20"/>
          <w:szCs w:val="20"/>
        </w:rPr>
        <w:t xml:space="preserve">Entered </w:t>
      </w:r>
      <w:r w:rsidR="00125556" w:rsidRPr="0022657C">
        <w:rPr>
          <w:sz w:val="20"/>
          <w:szCs w:val="20"/>
        </w:rPr>
        <w:t>b</w:t>
      </w:r>
      <w:r w:rsidRPr="0022657C">
        <w:rPr>
          <w:sz w:val="20"/>
          <w:szCs w:val="20"/>
        </w:rPr>
        <w:t>etween</w:t>
      </w:r>
      <w:r w:rsidR="0022657C">
        <w:rPr>
          <w:sz w:val="20"/>
          <w:szCs w:val="20"/>
        </w:rPr>
        <w:t>:</w:t>
      </w:r>
    </w:p>
    <w:p w:rsidR="00125556" w:rsidRPr="0022657C" w:rsidRDefault="00C71D88" w:rsidP="0022657C">
      <w:pPr>
        <w:rPr>
          <w:sz w:val="20"/>
          <w:szCs w:val="20"/>
        </w:rPr>
      </w:pPr>
      <w:r w:rsidRPr="0022657C">
        <w:rPr>
          <w:b/>
          <w:sz w:val="20"/>
          <w:szCs w:val="20"/>
        </w:rPr>
        <w:t>ANGLICAN CHURCH OF SOUTHERN AFRICA</w:t>
      </w:r>
      <w:r w:rsidR="0022657C" w:rsidRPr="0022657C">
        <w:rPr>
          <w:sz w:val="20"/>
          <w:szCs w:val="20"/>
        </w:rPr>
        <w:t>,</w:t>
      </w:r>
      <w:r w:rsidR="0022657C">
        <w:rPr>
          <w:b/>
          <w:sz w:val="20"/>
          <w:szCs w:val="20"/>
        </w:rPr>
        <w:t xml:space="preserve"> </w:t>
      </w:r>
      <w:r w:rsidRPr="0022657C">
        <w:rPr>
          <w:sz w:val="20"/>
          <w:szCs w:val="20"/>
        </w:rPr>
        <w:t>Registration Number</w:t>
      </w:r>
      <w:r w:rsidR="00125556" w:rsidRPr="0022657C">
        <w:rPr>
          <w:sz w:val="20"/>
          <w:szCs w:val="20"/>
        </w:rPr>
        <w:t>: ________________________</w:t>
      </w:r>
      <w:proofErr w:type="gramStart"/>
      <w:r w:rsidR="00125556" w:rsidRPr="0022657C">
        <w:rPr>
          <w:sz w:val="20"/>
          <w:szCs w:val="20"/>
        </w:rPr>
        <w:t>_</w:t>
      </w:r>
      <w:r w:rsidR="0022657C">
        <w:rPr>
          <w:sz w:val="20"/>
          <w:szCs w:val="20"/>
        </w:rPr>
        <w:t>(</w:t>
      </w:r>
      <w:proofErr w:type="gramEnd"/>
      <w:r w:rsidR="00125556" w:rsidRPr="0022657C">
        <w:rPr>
          <w:b/>
          <w:sz w:val="20"/>
          <w:szCs w:val="20"/>
        </w:rPr>
        <w:t xml:space="preserve">“The </w:t>
      </w:r>
      <w:r w:rsidRPr="0022657C">
        <w:rPr>
          <w:b/>
          <w:sz w:val="20"/>
          <w:szCs w:val="20"/>
        </w:rPr>
        <w:t>Fund</w:t>
      </w:r>
      <w:r w:rsidR="00125556" w:rsidRPr="0022657C">
        <w:rPr>
          <w:b/>
          <w:sz w:val="20"/>
          <w:szCs w:val="20"/>
        </w:rPr>
        <w:t>”</w:t>
      </w:r>
      <w:r w:rsidR="00125556" w:rsidRPr="0022657C">
        <w:rPr>
          <w:sz w:val="20"/>
          <w:szCs w:val="20"/>
        </w:rPr>
        <w:t>)</w:t>
      </w:r>
      <w:r w:rsidR="005E21E5">
        <w:rPr>
          <w:sz w:val="20"/>
          <w:szCs w:val="20"/>
        </w:rPr>
        <w:t xml:space="preserve">, </w:t>
      </w:r>
      <w:r w:rsidR="005E21E5" w:rsidRPr="007B6FAF">
        <w:rPr>
          <w:sz w:val="20"/>
          <w:szCs w:val="20"/>
        </w:rPr>
        <w:t>a registered credit provider</w:t>
      </w:r>
      <w:r w:rsidR="007B6FAF">
        <w:rPr>
          <w:sz w:val="20"/>
          <w:szCs w:val="20"/>
        </w:rPr>
        <w:t xml:space="preserve"> </w:t>
      </w:r>
      <w:r w:rsidR="005E21E5" w:rsidRPr="007B6FAF">
        <w:rPr>
          <w:sz w:val="20"/>
          <w:szCs w:val="20"/>
        </w:rPr>
        <w:t>NCR</w:t>
      </w:r>
      <w:r w:rsidR="007B6FAF">
        <w:rPr>
          <w:sz w:val="20"/>
          <w:szCs w:val="20"/>
        </w:rPr>
        <w:t xml:space="preserve"> Registration number NCRCP8838</w:t>
      </w:r>
    </w:p>
    <w:p w:rsidR="00125556" w:rsidRPr="0022657C" w:rsidRDefault="00C71D88" w:rsidP="0022657C">
      <w:pPr>
        <w:rPr>
          <w:sz w:val="20"/>
          <w:szCs w:val="20"/>
        </w:rPr>
      </w:pPr>
      <w:proofErr w:type="gramStart"/>
      <w:r w:rsidRPr="0022657C">
        <w:rPr>
          <w:sz w:val="20"/>
          <w:szCs w:val="20"/>
        </w:rPr>
        <w:t>and</w:t>
      </w:r>
      <w:proofErr w:type="gramEnd"/>
    </w:p>
    <w:p w:rsidR="004C59DE" w:rsidRDefault="001968AA" w:rsidP="0022657C">
      <w:r w:rsidRPr="0022657C">
        <w:rPr>
          <w:sz w:val="20"/>
          <w:szCs w:val="20"/>
        </w:rPr>
        <w:t>___________________________</w:t>
      </w:r>
      <w:r w:rsidR="0022657C">
        <w:rPr>
          <w:sz w:val="20"/>
          <w:szCs w:val="20"/>
        </w:rPr>
        <w:t xml:space="preserve">_ </w:t>
      </w:r>
      <w:r w:rsidRPr="0022657C">
        <w:rPr>
          <w:sz w:val="20"/>
          <w:szCs w:val="20"/>
        </w:rPr>
        <w:t>(Identity Numbers:</w:t>
      </w:r>
      <w:r w:rsidR="0022657C">
        <w:rPr>
          <w:sz w:val="20"/>
          <w:szCs w:val="20"/>
        </w:rPr>
        <w:t xml:space="preserve"> </w:t>
      </w:r>
      <w:r w:rsidR="004C59DE" w:rsidRPr="0022657C">
        <w:rPr>
          <w:sz w:val="20"/>
          <w:szCs w:val="20"/>
        </w:rPr>
        <w:t>______________________________</w:t>
      </w:r>
      <w:r w:rsidRPr="0022657C">
        <w:rPr>
          <w:sz w:val="20"/>
          <w:szCs w:val="20"/>
        </w:rPr>
        <w:t>)</w:t>
      </w:r>
      <w:r w:rsidR="0022657C">
        <w:rPr>
          <w:sz w:val="20"/>
          <w:szCs w:val="20"/>
        </w:rPr>
        <w:t xml:space="preserve"> </w:t>
      </w:r>
      <w:r w:rsidR="004C59DE" w:rsidRPr="0022657C">
        <w:rPr>
          <w:sz w:val="20"/>
          <w:szCs w:val="20"/>
        </w:rPr>
        <w:t>(</w:t>
      </w:r>
      <w:r w:rsidR="004C59DE" w:rsidRPr="0022657C">
        <w:rPr>
          <w:b/>
          <w:sz w:val="20"/>
          <w:szCs w:val="20"/>
        </w:rPr>
        <w:t xml:space="preserve">“The </w:t>
      </w:r>
      <w:r w:rsidR="00C71D88" w:rsidRPr="0022657C">
        <w:rPr>
          <w:b/>
          <w:sz w:val="20"/>
          <w:szCs w:val="20"/>
        </w:rPr>
        <w:t>Borrower</w:t>
      </w:r>
      <w:r w:rsidR="004C59DE" w:rsidRPr="0022657C">
        <w:rPr>
          <w:b/>
          <w:sz w:val="20"/>
          <w:szCs w:val="20"/>
        </w:rPr>
        <w:t>”</w:t>
      </w:r>
      <w:r w:rsidR="004C59DE" w:rsidRPr="0022657C">
        <w:rPr>
          <w:sz w:val="20"/>
          <w:szCs w:val="20"/>
        </w:rPr>
        <w:t>)</w:t>
      </w:r>
    </w:p>
    <w:p w:rsidR="006C2074" w:rsidRPr="0022657C" w:rsidRDefault="006C2074">
      <w:pPr>
        <w:rPr>
          <w:rFonts w:ascii="Arial" w:hAnsi="Arial" w:cs="Arial"/>
          <w:sz w:val="20"/>
          <w:szCs w:val="20"/>
        </w:rPr>
      </w:pPr>
    </w:p>
    <w:p w:rsidR="00BF756E" w:rsidRPr="0022657C" w:rsidRDefault="00C71D88" w:rsidP="00EC62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2657C">
        <w:rPr>
          <w:rFonts w:ascii="Arial" w:hAnsi="Arial" w:cs="Arial"/>
          <w:b/>
          <w:sz w:val="20"/>
          <w:szCs w:val="20"/>
        </w:rPr>
        <w:t>INTRODUCTION</w:t>
      </w:r>
    </w:p>
    <w:p w:rsidR="00442C19" w:rsidRPr="0022657C" w:rsidRDefault="00442C19" w:rsidP="00EC622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F756E" w:rsidRPr="0022657C" w:rsidRDefault="00BF756E" w:rsidP="00EC622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 xml:space="preserve">The </w:t>
      </w:r>
      <w:r w:rsidR="00C71D88" w:rsidRPr="0022657C">
        <w:rPr>
          <w:rFonts w:ascii="Arial" w:hAnsi="Arial" w:cs="Arial"/>
          <w:sz w:val="20"/>
          <w:szCs w:val="20"/>
        </w:rPr>
        <w:t>Fund is registered in terms of and subject to the provisions of the Pension Funds Act, No. 24 of 1956</w:t>
      </w:r>
      <w:r w:rsidRPr="0022657C">
        <w:rPr>
          <w:rFonts w:ascii="Arial" w:hAnsi="Arial" w:cs="Arial"/>
          <w:sz w:val="20"/>
          <w:szCs w:val="20"/>
        </w:rPr>
        <w:t>.</w:t>
      </w:r>
    </w:p>
    <w:p w:rsidR="00442C19" w:rsidRPr="0022657C" w:rsidRDefault="00442C19" w:rsidP="00EC622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442C19" w:rsidRPr="0022657C" w:rsidRDefault="00BF756E" w:rsidP="00EC622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 xml:space="preserve">The </w:t>
      </w:r>
      <w:r w:rsidR="00C71D88" w:rsidRPr="0022657C">
        <w:rPr>
          <w:rFonts w:ascii="Arial" w:hAnsi="Arial" w:cs="Arial"/>
          <w:sz w:val="20"/>
          <w:szCs w:val="20"/>
        </w:rPr>
        <w:t>Borrower is a member of the Fund</w:t>
      </w:r>
      <w:r w:rsidR="00AC5F20" w:rsidRPr="0022657C">
        <w:rPr>
          <w:rFonts w:ascii="Arial" w:hAnsi="Arial" w:cs="Arial"/>
          <w:sz w:val="20"/>
          <w:szCs w:val="20"/>
        </w:rPr>
        <w:t>.</w:t>
      </w:r>
      <w:r w:rsidR="00C71D88" w:rsidRPr="0022657C">
        <w:rPr>
          <w:rFonts w:ascii="Arial" w:hAnsi="Arial" w:cs="Arial"/>
          <w:sz w:val="20"/>
          <w:szCs w:val="20"/>
        </w:rPr>
        <w:t xml:space="preserve"> </w:t>
      </w:r>
      <w:r w:rsidR="00AC5F20" w:rsidRPr="0022657C">
        <w:rPr>
          <w:rFonts w:ascii="Arial" w:hAnsi="Arial" w:cs="Arial"/>
          <w:sz w:val="20"/>
          <w:szCs w:val="20"/>
        </w:rPr>
        <w:t>The Fund agrees to lend the Borrower a Housing Loan and the Borrower agrees to borrow the Housing Loan from the Fund, upon and subject to this Agreement</w:t>
      </w:r>
      <w:r w:rsidR="00C71D88" w:rsidRPr="0022657C">
        <w:rPr>
          <w:rFonts w:ascii="Arial" w:hAnsi="Arial" w:cs="Arial"/>
          <w:sz w:val="20"/>
          <w:szCs w:val="20"/>
        </w:rPr>
        <w:t xml:space="preserve"> and the T</w:t>
      </w:r>
      <w:r w:rsidR="00AC5F20" w:rsidRPr="0022657C">
        <w:rPr>
          <w:rFonts w:ascii="Arial" w:hAnsi="Arial" w:cs="Arial"/>
          <w:sz w:val="20"/>
          <w:szCs w:val="20"/>
        </w:rPr>
        <w:t>ERMS</w:t>
      </w:r>
      <w:r w:rsidR="00C71D88" w:rsidRPr="0022657C">
        <w:rPr>
          <w:rFonts w:ascii="Arial" w:hAnsi="Arial" w:cs="Arial"/>
          <w:sz w:val="20"/>
          <w:szCs w:val="20"/>
        </w:rPr>
        <w:t xml:space="preserve"> </w:t>
      </w:r>
      <w:r w:rsidR="00AC5F20" w:rsidRPr="0022657C">
        <w:rPr>
          <w:rFonts w:ascii="Arial" w:hAnsi="Arial" w:cs="Arial"/>
          <w:sz w:val="20"/>
          <w:szCs w:val="20"/>
        </w:rPr>
        <w:t>AND</w:t>
      </w:r>
      <w:r w:rsidR="00C71D88" w:rsidRPr="0022657C">
        <w:rPr>
          <w:rFonts w:ascii="Arial" w:hAnsi="Arial" w:cs="Arial"/>
          <w:sz w:val="20"/>
          <w:szCs w:val="20"/>
        </w:rPr>
        <w:t xml:space="preserve"> </w:t>
      </w:r>
      <w:r w:rsidR="00AC5F20" w:rsidRPr="0022657C">
        <w:rPr>
          <w:rFonts w:ascii="Arial" w:hAnsi="Arial" w:cs="Arial"/>
          <w:sz w:val="20"/>
          <w:szCs w:val="20"/>
        </w:rPr>
        <w:t>CONDITIONS, and the AUTHORITY TO DEDUCT HOUSING LOAN, both</w:t>
      </w:r>
      <w:r w:rsidR="00C71D88" w:rsidRPr="0022657C">
        <w:rPr>
          <w:rFonts w:ascii="Arial" w:hAnsi="Arial" w:cs="Arial"/>
          <w:sz w:val="20"/>
          <w:szCs w:val="20"/>
        </w:rPr>
        <w:t xml:space="preserve"> attached </w:t>
      </w:r>
      <w:r w:rsidR="00AC5F20" w:rsidRPr="0022657C">
        <w:rPr>
          <w:rFonts w:ascii="Arial" w:hAnsi="Arial" w:cs="Arial"/>
          <w:sz w:val="20"/>
          <w:szCs w:val="20"/>
        </w:rPr>
        <w:t xml:space="preserve">and </w:t>
      </w:r>
      <w:r w:rsidR="00C71D88" w:rsidRPr="0022657C">
        <w:rPr>
          <w:rFonts w:ascii="Arial" w:hAnsi="Arial" w:cs="Arial"/>
          <w:sz w:val="20"/>
          <w:szCs w:val="20"/>
        </w:rPr>
        <w:t>marked “Annexure A</w:t>
      </w:r>
      <w:r w:rsidR="00AC5F20" w:rsidRPr="0022657C">
        <w:rPr>
          <w:rFonts w:ascii="Arial" w:hAnsi="Arial" w:cs="Arial"/>
          <w:sz w:val="20"/>
          <w:szCs w:val="20"/>
        </w:rPr>
        <w:t xml:space="preserve"> and B</w:t>
      </w:r>
      <w:r w:rsidR="00C71D88" w:rsidRPr="0022657C">
        <w:rPr>
          <w:rFonts w:ascii="Arial" w:hAnsi="Arial" w:cs="Arial"/>
          <w:sz w:val="20"/>
          <w:szCs w:val="20"/>
        </w:rPr>
        <w:t xml:space="preserve">” </w:t>
      </w:r>
      <w:r w:rsidR="00AC5F20" w:rsidRPr="0022657C">
        <w:rPr>
          <w:rFonts w:ascii="Arial" w:hAnsi="Arial" w:cs="Arial"/>
          <w:sz w:val="20"/>
          <w:szCs w:val="20"/>
        </w:rPr>
        <w:t xml:space="preserve">and </w:t>
      </w:r>
      <w:r w:rsidR="00C71D88" w:rsidRPr="0022657C">
        <w:rPr>
          <w:rFonts w:ascii="Arial" w:hAnsi="Arial" w:cs="Arial"/>
          <w:sz w:val="20"/>
          <w:szCs w:val="20"/>
        </w:rPr>
        <w:t>which form part of this Agreement.</w:t>
      </w:r>
    </w:p>
    <w:p w:rsidR="004C59DE" w:rsidRPr="0022657C" w:rsidRDefault="004C59DE" w:rsidP="00EC622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433A67" w:rsidRPr="0022657C" w:rsidRDefault="00433A67" w:rsidP="00EC62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2657C">
        <w:rPr>
          <w:rFonts w:ascii="Arial" w:hAnsi="Arial" w:cs="Arial"/>
          <w:b/>
          <w:sz w:val="20"/>
          <w:szCs w:val="20"/>
        </w:rPr>
        <w:t>DEFINITIONS AND INTERPRETATION</w:t>
      </w:r>
    </w:p>
    <w:p w:rsidR="00433A67" w:rsidRPr="0022657C" w:rsidRDefault="00433A67" w:rsidP="00EC622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442C19" w:rsidRPr="0022657C" w:rsidRDefault="00BF756E" w:rsidP="00EC622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b/>
          <w:sz w:val="20"/>
          <w:szCs w:val="20"/>
        </w:rPr>
        <w:t>“Agreement”</w:t>
      </w:r>
      <w:r w:rsidRPr="0022657C">
        <w:rPr>
          <w:rFonts w:ascii="Arial" w:hAnsi="Arial" w:cs="Arial"/>
          <w:sz w:val="20"/>
          <w:szCs w:val="20"/>
        </w:rPr>
        <w:t xml:space="preserve"> means this </w:t>
      </w:r>
      <w:r w:rsidR="00DC4C17" w:rsidRPr="0022657C">
        <w:rPr>
          <w:rFonts w:ascii="Arial" w:hAnsi="Arial" w:cs="Arial"/>
          <w:sz w:val="20"/>
          <w:szCs w:val="20"/>
        </w:rPr>
        <w:t xml:space="preserve">fund-backed housing loan </w:t>
      </w:r>
      <w:r w:rsidRPr="0022657C">
        <w:rPr>
          <w:rFonts w:ascii="Arial" w:hAnsi="Arial" w:cs="Arial"/>
          <w:sz w:val="20"/>
          <w:szCs w:val="20"/>
        </w:rPr>
        <w:t>agreement</w:t>
      </w:r>
      <w:r w:rsidR="00DC4C17" w:rsidRPr="0022657C">
        <w:rPr>
          <w:rFonts w:ascii="Arial" w:hAnsi="Arial" w:cs="Arial"/>
          <w:sz w:val="20"/>
          <w:szCs w:val="20"/>
        </w:rPr>
        <w:t xml:space="preserve"> and all its annexure which form part of this Agreement and bind the Parties</w:t>
      </w:r>
      <w:r w:rsidRPr="0022657C">
        <w:rPr>
          <w:rFonts w:ascii="Arial" w:hAnsi="Arial" w:cs="Arial"/>
          <w:sz w:val="20"/>
          <w:szCs w:val="20"/>
        </w:rPr>
        <w:t>;</w:t>
      </w:r>
    </w:p>
    <w:p w:rsidR="00442C19" w:rsidRPr="0022657C" w:rsidRDefault="00442C19" w:rsidP="00EC622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DC4C17" w:rsidRPr="0022657C" w:rsidRDefault="00DC4C17" w:rsidP="00DC4C1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b/>
          <w:sz w:val="20"/>
          <w:szCs w:val="20"/>
        </w:rPr>
        <w:t>“Borrower”</w:t>
      </w:r>
      <w:r w:rsidRPr="0022657C">
        <w:rPr>
          <w:rFonts w:ascii="Arial" w:hAnsi="Arial" w:cs="Arial"/>
          <w:sz w:val="20"/>
          <w:szCs w:val="20"/>
        </w:rPr>
        <w:t xml:space="preserve"> means the member of the Fund who has obtained a Housing Loan from the Fund in terms of this Agreement read with the Terms and Conditions, Annexure A, which forms part of this Agreement;</w:t>
      </w:r>
    </w:p>
    <w:p w:rsidR="00DC4C17" w:rsidRPr="0022657C" w:rsidRDefault="00DC4C17" w:rsidP="00DC4C1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5975A0" w:rsidRPr="0022657C" w:rsidRDefault="005975A0" w:rsidP="00EC622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b/>
          <w:sz w:val="20"/>
          <w:szCs w:val="20"/>
        </w:rPr>
        <w:t>“</w:t>
      </w:r>
      <w:r w:rsidR="00DC4C17" w:rsidRPr="0022657C">
        <w:rPr>
          <w:rFonts w:ascii="Arial" w:hAnsi="Arial" w:cs="Arial"/>
          <w:b/>
          <w:sz w:val="20"/>
          <w:szCs w:val="20"/>
        </w:rPr>
        <w:t>Fund</w:t>
      </w:r>
      <w:r w:rsidRPr="0022657C">
        <w:rPr>
          <w:rFonts w:ascii="Arial" w:hAnsi="Arial" w:cs="Arial"/>
          <w:b/>
          <w:sz w:val="20"/>
          <w:szCs w:val="20"/>
        </w:rPr>
        <w:t>”</w:t>
      </w:r>
      <w:r w:rsidRPr="0022657C">
        <w:rPr>
          <w:rFonts w:ascii="Arial" w:hAnsi="Arial" w:cs="Arial"/>
          <w:sz w:val="20"/>
          <w:szCs w:val="20"/>
        </w:rPr>
        <w:t xml:space="preserve"> means</w:t>
      </w:r>
      <w:r w:rsidR="001968AA" w:rsidRPr="0022657C">
        <w:rPr>
          <w:rFonts w:ascii="Arial" w:hAnsi="Arial" w:cs="Arial"/>
          <w:sz w:val="20"/>
          <w:szCs w:val="20"/>
        </w:rPr>
        <w:t xml:space="preserve"> </w:t>
      </w:r>
      <w:r w:rsidR="00DC4C17" w:rsidRPr="0022657C">
        <w:rPr>
          <w:rFonts w:ascii="Arial" w:hAnsi="Arial" w:cs="Arial"/>
          <w:sz w:val="20"/>
          <w:szCs w:val="20"/>
        </w:rPr>
        <w:t>the Anglican Church of Southern Africa Retirement Fund</w:t>
      </w:r>
      <w:r w:rsidR="000333AB" w:rsidRPr="0022657C">
        <w:rPr>
          <w:rFonts w:ascii="Arial" w:hAnsi="Arial" w:cs="Arial"/>
          <w:sz w:val="20"/>
          <w:szCs w:val="20"/>
        </w:rPr>
        <w:t>;</w:t>
      </w:r>
    </w:p>
    <w:p w:rsidR="008E2EDB" w:rsidRPr="0022657C" w:rsidRDefault="008E2EDB" w:rsidP="008E2ED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DC4C17" w:rsidRPr="0022657C" w:rsidRDefault="00DC4C17" w:rsidP="00EC622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b/>
          <w:sz w:val="20"/>
          <w:szCs w:val="20"/>
        </w:rPr>
        <w:t>“Housing Loan”</w:t>
      </w:r>
      <w:r w:rsidRPr="0022657C">
        <w:rPr>
          <w:rFonts w:ascii="Arial" w:hAnsi="Arial" w:cs="Arial"/>
          <w:sz w:val="20"/>
          <w:szCs w:val="20"/>
        </w:rPr>
        <w:t xml:space="preserve"> means the amount </w:t>
      </w:r>
      <w:r w:rsidR="008E2EDB" w:rsidRPr="0022657C">
        <w:rPr>
          <w:rFonts w:ascii="Arial" w:hAnsi="Arial" w:cs="Arial"/>
          <w:sz w:val="20"/>
          <w:szCs w:val="20"/>
        </w:rPr>
        <w:t>that the Fund has agreed to lend to the Borrower in terms of this Agreement.</w:t>
      </w:r>
    </w:p>
    <w:p w:rsidR="000333AB" w:rsidRPr="0022657C" w:rsidRDefault="000333AB" w:rsidP="00EC622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730729" w:rsidRPr="0022657C" w:rsidRDefault="00BF756E" w:rsidP="00EC622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>In this Agreement, unless the context indicates otherwise:</w:t>
      </w:r>
    </w:p>
    <w:p w:rsidR="00C3614E" w:rsidRPr="0022657C" w:rsidRDefault="00C3614E" w:rsidP="00EC622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F756E" w:rsidRPr="0022657C" w:rsidRDefault="00442C19" w:rsidP="00EC622F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  <w:lang w:val="en-US"/>
        </w:rPr>
        <w:t>the singular includes the plural and vice versa;</w:t>
      </w:r>
    </w:p>
    <w:p w:rsidR="00442C19" w:rsidRPr="0022657C" w:rsidRDefault="00442C19" w:rsidP="00EC622F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  <w:lang w:val="en-US"/>
        </w:rPr>
        <w:t>the clause headings in this Agreement have been inserted for convenience only and shall not be taken into account in its interpretation</w:t>
      </w:r>
      <w:r w:rsidR="00EC622F" w:rsidRPr="0022657C">
        <w:rPr>
          <w:rFonts w:ascii="Arial" w:hAnsi="Arial" w:cs="Arial"/>
          <w:sz w:val="20"/>
          <w:szCs w:val="20"/>
          <w:lang w:val="en-US"/>
        </w:rPr>
        <w:t>;</w:t>
      </w:r>
    </w:p>
    <w:p w:rsidR="004C59DE" w:rsidRPr="0022657C" w:rsidRDefault="00442C19" w:rsidP="008E2EDB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22657C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22657C">
        <w:rPr>
          <w:rFonts w:ascii="Arial" w:hAnsi="Arial" w:cs="Arial"/>
          <w:sz w:val="20"/>
          <w:szCs w:val="20"/>
          <w:lang w:val="en-US"/>
        </w:rPr>
        <w:t xml:space="preserve"> rule of construction that a contract shall be interpreted against the party responsible for the drafting or preparation of the contract, shall not apply</w:t>
      </w:r>
      <w:r w:rsidR="00EC622F" w:rsidRPr="0022657C">
        <w:rPr>
          <w:rFonts w:ascii="Arial" w:hAnsi="Arial" w:cs="Arial"/>
          <w:sz w:val="20"/>
          <w:szCs w:val="20"/>
          <w:lang w:val="en-US"/>
        </w:rPr>
        <w:t>.</w:t>
      </w:r>
    </w:p>
    <w:p w:rsidR="008E2EDB" w:rsidRPr="0022657C" w:rsidRDefault="008E2EDB" w:rsidP="008E2ED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3610AE" w:rsidRPr="0022657C" w:rsidRDefault="003610AE" w:rsidP="00EC62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2657C">
        <w:rPr>
          <w:rFonts w:ascii="Arial" w:hAnsi="Arial" w:cs="Arial"/>
          <w:b/>
          <w:sz w:val="20"/>
          <w:szCs w:val="20"/>
        </w:rPr>
        <w:t>COMMENCEMENT</w:t>
      </w:r>
      <w:r w:rsidR="00487214" w:rsidRPr="0022657C">
        <w:rPr>
          <w:rFonts w:ascii="Arial" w:hAnsi="Arial" w:cs="Arial"/>
          <w:b/>
          <w:sz w:val="20"/>
          <w:szCs w:val="20"/>
        </w:rPr>
        <w:t xml:space="preserve"> AND DURATION</w:t>
      </w:r>
    </w:p>
    <w:p w:rsidR="003610AE" w:rsidRDefault="003610AE" w:rsidP="003610AE">
      <w:pPr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>This Agreement shall commence and come into effect on the</w:t>
      </w:r>
      <w:r w:rsidR="00D83482" w:rsidRPr="0022657C">
        <w:rPr>
          <w:rFonts w:ascii="Arial" w:hAnsi="Arial" w:cs="Arial"/>
          <w:sz w:val="20"/>
          <w:szCs w:val="20"/>
        </w:rPr>
        <w:t xml:space="preserve"> signature date</w:t>
      </w:r>
      <w:r w:rsidR="00DC4C17" w:rsidRPr="0022657C">
        <w:rPr>
          <w:rFonts w:ascii="Arial" w:hAnsi="Arial" w:cs="Arial"/>
          <w:sz w:val="20"/>
          <w:szCs w:val="20"/>
        </w:rPr>
        <w:t xml:space="preserve"> and</w:t>
      </w:r>
      <w:r w:rsidR="00D83482" w:rsidRPr="0022657C">
        <w:rPr>
          <w:rFonts w:ascii="Arial" w:hAnsi="Arial" w:cs="Arial"/>
          <w:sz w:val="20"/>
          <w:szCs w:val="20"/>
        </w:rPr>
        <w:t xml:space="preserve"> if </w:t>
      </w:r>
      <w:r w:rsidR="00DC4C17" w:rsidRPr="0022657C">
        <w:rPr>
          <w:rFonts w:ascii="Arial" w:hAnsi="Arial" w:cs="Arial"/>
          <w:sz w:val="20"/>
          <w:szCs w:val="20"/>
        </w:rPr>
        <w:t>both Parties do not sign on the same date</w:t>
      </w:r>
      <w:r w:rsidR="00D83482" w:rsidRPr="0022657C">
        <w:rPr>
          <w:rFonts w:ascii="Arial" w:hAnsi="Arial" w:cs="Arial"/>
          <w:sz w:val="20"/>
          <w:szCs w:val="20"/>
        </w:rPr>
        <w:t>,</w:t>
      </w:r>
      <w:r w:rsidRPr="0022657C">
        <w:rPr>
          <w:rFonts w:ascii="Arial" w:hAnsi="Arial" w:cs="Arial"/>
          <w:sz w:val="20"/>
          <w:szCs w:val="20"/>
        </w:rPr>
        <w:t xml:space="preserve"> </w:t>
      </w:r>
      <w:r w:rsidR="00D83482" w:rsidRPr="0022657C">
        <w:rPr>
          <w:rFonts w:ascii="Arial" w:hAnsi="Arial" w:cs="Arial"/>
          <w:sz w:val="20"/>
          <w:szCs w:val="20"/>
        </w:rPr>
        <w:t xml:space="preserve">the </w:t>
      </w:r>
      <w:r w:rsidR="00DC4C17" w:rsidRPr="0022657C">
        <w:rPr>
          <w:rFonts w:ascii="Arial" w:hAnsi="Arial" w:cs="Arial"/>
          <w:sz w:val="20"/>
          <w:szCs w:val="20"/>
        </w:rPr>
        <w:t xml:space="preserve">Agreement shall commence on the </w:t>
      </w:r>
      <w:r w:rsidRPr="0022657C">
        <w:rPr>
          <w:rFonts w:ascii="Arial" w:hAnsi="Arial" w:cs="Arial"/>
          <w:sz w:val="20"/>
          <w:szCs w:val="20"/>
        </w:rPr>
        <w:t>date of the last Party signing the Agreement</w:t>
      </w:r>
      <w:r w:rsidR="00D83482" w:rsidRPr="0022657C">
        <w:rPr>
          <w:rFonts w:ascii="Arial" w:hAnsi="Arial" w:cs="Arial"/>
          <w:sz w:val="20"/>
          <w:szCs w:val="20"/>
        </w:rPr>
        <w:t>.</w:t>
      </w:r>
      <w:r w:rsidR="008E2EDB" w:rsidRPr="0022657C">
        <w:rPr>
          <w:rFonts w:ascii="Arial" w:hAnsi="Arial" w:cs="Arial"/>
          <w:sz w:val="20"/>
          <w:szCs w:val="20"/>
        </w:rPr>
        <w:t xml:space="preserve"> This Agreement shall survive the period set out in Annexure A unless terminated early in accordance with the provisions of the same Annexure A. </w:t>
      </w:r>
    </w:p>
    <w:p w:rsidR="0022657C" w:rsidRPr="0022657C" w:rsidRDefault="0022657C" w:rsidP="003610AE">
      <w:pPr>
        <w:jc w:val="both"/>
        <w:rPr>
          <w:rFonts w:ascii="Arial" w:hAnsi="Arial" w:cs="Arial"/>
          <w:sz w:val="20"/>
          <w:szCs w:val="20"/>
        </w:rPr>
      </w:pPr>
    </w:p>
    <w:p w:rsidR="00894A4B" w:rsidRPr="0022657C" w:rsidRDefault="00443428" w:rsidP="00EC62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2657C">
        <w:rPr>
          <w:rFonts w:ascii="Arial" w:hAnsi="Arial" w:cs="Arial"/>
          <w:b/>
          <w:sz w:val="20"/>
          <w:szCs w:val="20"/>
        </w:rPr>
        <w:lastRenderedPageBreak/>
        <w:t xml:space="preserve">PAYMENT </w:t>
      </w:r>
      <w:r w:rsidR="00433A67" w:rsidRPr="0022657C">
        <w:rPr>
          <w:rFonts w:ascii="Arial" w:hAnsi="Arial" w:cs="Arial"/>
          <w:b/>
          <w:sz w:val="20"/>
          <w:szCs w:val="20"/>
        </w:rPr>
        <w:t>TERMS</w:t>
      </w:r>
    </w:p>
    <w:p w:rsidR="00A84860" w:rsidRPr="0022657C" w:rsidRDefault="00A84860" w:rsidP="00EC622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9256EF" w:rsidRPr="0022657C" w:rsidRDefault="009256EF" w:rsidP="00EC622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 xml:space="preserve">The </w:t>
      </w:r>
      <w:r w:rsidR="008E2EDB" w:rsidRPr="0022657C">
        <w:rPr>
          <w:rFonts w:ascii="Arial" w:hAnsi="Arial" w:cs="Arial"/>
          <w:sz w:val="20"/>
          <w:szCs w:val="20"/>
        </w:rPr>
        <w:t>Borrower</w:t>
      </w:r>
      <w:r w:rsidRPr="0022657C">
        <w:rPr>
          <w:rFonts w:ascii="Arial" w:hAnsi="Arial" w:cs="Arial"/>
          <w:sz w:val="20"/>
          <w:szCs w:val="20"/>
        </w:rPr>
        <w:t xml:space="preserve"> </w:t>
      </w:r>
      <w:r w:rsidR="008E2EDB" w:rsidRPr="0022657C">
        <w:rPr>
          <w:rFonts w:ascii="Arial" w:hAnsi="Arial" w:cs="Arial"/>
          <w:sz w:val="20"/>
          <w:szCs w:val="20"/>
        </w:rPr>
        <w:t>shall</w:t>
      </w:r>
      <w:r w:rsidRPr="0022657C">
        <w:rPr>
          <w:rFonts w:ascii="Arial" w:hAnsi="Arial" w:cs="Arial"/>
          <w:sz w:val="20"/>
          <w:szCs w:val="20"/>
        </w:rPr>
        <w:t xml:space="preserve"> </w:t>
      </w:r>
      <w:r w:rsidR="008E2EDB" w:rsidRPr="0022657C">
        <w:rPr>
          <w:rFonts w:ascii="Arial" w:hAnsi="Arial" w:cs="Arial"/>
          <w:sz w:val="20"/>
          <w:szCs w:val="20"/>
        </w:rPr>
        <w:t>re</w:t>
      </w:r>
      <w:r w:rsidRPr="0022657C">
        <w:rPr>
          <w:rFonts w:ascii="Arial" w:hAnsi="Arial" w:cs="Arial"/>
          <w:sz w:val="20"/>
          <w:szCs w:val="20"/>
        </w:rPr>
        <w:t xml:space="preserve">pay </w:t>
      </w:r>
      <w:r w:rsidR="00D83482" w:rsidRPr="0022657C">
        <w:rPr>
          <w:rFonts w:ascii="Arial" w:hAnsi="Arial" w:cs="Arial"/>
          <w:sz w:val="20"/>
          <w:szCs w:val="20"/>
        </w:rPr>
        <w:t xml:space="preserve">the </w:t>
      </w:r>
      <w:r w:rsidR="0046593E" w:rsidRPr="0022657C">
        <w:rPr>
          <w:rFonts w:ascii="Arial" w:hAnsi="Arial" w:cs="Arial"/>
          <w:sz w:val="20"/>
          <w:szCs w:val="20"/>
        </w:rPr>
        <w:t>Housing Loan</w:t>
      </w:r>
      <w:r w:rsidR="008E2EDB" w:rsidRPr="0022657C">
        <w:rPr>
          <w:rFonts w:ascii="Arial" w:hAnsi="Arial" w:cs="Arial"/>
          <w:sz w:val="20"/>
          <w:szCs w:val="20"/>
        </w:rPr>
        <w:t xml:space="preserve"> in </w:t>
      </w:r>
      <w:r w:rsidR="0046593E" w:rsidRPr="0022657C">
        <w:rPr>
          <w:rFonts w:ascii="Arial" w:hAnsi="Arial" w:cs="Arial"/>
          <w:sz w:val="20"/>
          <w:szCs w:val="20"/>
        </w:rPr>
        <w:t>_____ [</w:t>
      </w:r>
      <w:r w:rsidR="0046593E" w:rsidRPr="007B6FAF">
        <w:rPr>
          <w:rFonts w:ascii="Arial" w:hAnsi="Arial" w:cs="Arial"/>
          <w:sz w:val="20"/>
          <w:szCs w:val="20"/>
        </w:rPr>
        <w:t>insert number of monthly payment</w:t>
      </w:r>
      <w:bookmarkStart w:id="0" w:name="_GoBack"/>
      <w:bookmarkEnd w:id="0"/>
      <w:r w:rsidR="0046593E" w:rsidRPr="0022657C">
        <w:rPr>
          <w:rFonts w:ascii="Arial" w:hAnsi="Arial" w:cs="Arial"/>
          <w:sz w:val="20"/>
          <w:szCs w:val="20"/>
        </w:rPr>
        <w:t>] monthly instalments of</w:t>
      </w:r>
      <w:r w:rsidRPr="0022657C">
        <w:rPr>
          <w:rFonts w:ascii="Arial" w:hAnsi="Arial" w:cs="Arial"/>
          <w:sz w:val="20"/>
          <w:szCs w:val="20"/>
        </w:rPr>
        <w:t xml:space="preserve"> R ______________________</w:t>
      </w:r>
      <w:r w:rsidR="0046593E" w:rsidRPr="0022657C">
        <w:rPr>
          <w:rFonts w:ascii="Arial" w:hAnsi="Arial" w:cs="Arial"/>
          <w:sz w:val="20"/>
          <w:szCs w:val="20"/>
        </w:rPr>
        <w:t xml:space="preserve"> per month until the Housing Loan has been repaid and settled in full</w:t>
      </w:r>
      <w:r w:rsidRPr="0022657C">
        <w:rPr>
          <w:rFonts w:ascii="Arial" w:hAnsi="Arial" w:cs="Arial"/>
          <w:sz w:val="20"/>
          <w:szCs w:val="20"/>
        </w:rPr>
        <w:t>.</w:t>
      </w:r>
    </w:p>
    <w:p w:rsidR="004C59DE" w:rsidRPr="0022657C" w:rsidRDefault="004C59DE" w:rsidP="00EC622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 xml:space="preserve">The </w:t>
      </w:r>
      <w:r w:rsidR="0046593E" w:rsidRPr="0022657C">
        <w:rPr>
          <w:rFonts w:ascii="Arial" w:hAnsi="Arial" w:cs="Arial"/>
          <w:sz w:val="20"/>
          <w:szCs w:val="20"/>
        </w:rPr>
        <w:t>Housing Loan repayments shall be deducted out of the Borrower’s earnings from his/her employer in terms of Annexure B, AUTHORITY TO DEDUCT HOUSING LOAN, which forms part of this Agreement.</w:t>
      </w:r>
    </w:p>
    <w:p w:rsidR="00AE6A40" w:rsidRPr="0022657C" w:rsidRDefault="00AE6A40" w:rsidP="00EC622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E41EA8" w:rsidRPr="0022657C" w:rsidRDefault="00E41EA8" w:rsidP="00EC62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2657C">
        <w:rPr>
          <w:rFonts w:ascii="Arial" w:hAnsi="Arial" w:cs="Arial"/>
          <w:b/>
          <w:sz w:val="20"/>
          <w:szCs w:val="20"/>
        </w:rPr>
        <w:t>DOMICILIUM</w:t>
      </w:r>
    </w:p>
    <w:p w:rsidR="00C3614E" w:rsidRPr="0022657C" w:rsidRDefault="00C3614E" w:rsidP="00EC622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E41EA8" w:rsidRPr="0022657C" w:rsidRDefault="00E41EA8" w:rsidP="00EC622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 xml:space="preserve">The </w:t>
      </w:r>
      <w:r w:rsidR="00921BAE" w:rsidRPr="0022657C">
        <w:rPr>
          <w:rFonts w:ascii="Arial" w:hAnsi="Arial" w:cs="Arial"/>
          <w:sz w:val="20"/>
          <w:szCs w:val="20"/>
        </w:rPr>
        <w:t>Parties choose the below addresses</w:t>
      </w:r>
      <w:r w:rsidRPr="0022657C">
        <w:rPr>
          <w:rFonts w:ascii="Arial" w:hAnsi="Arial" w:cs="Arial"/>
          <w:sz w:val="20"/>
          <w:szCs w:val="20"/>
        </w:rPr>
        <w:t>, re</w:t>
      </w:r>
      <w:r w:rsidR="00921BAE" w:rsidRPr="0022657C">
        <w:rPr>
          <w:rFonts w:ascii="Arial" w:hAnsi="Arial" w:cs="Arial"/>
          <w:sz w:val="20"/>
          <w:szCs w:val="20"/>
        </w:rPr>
        <w:t>spectively, as their addresses for service of written correspondence including notices, letters of demand, summons, and any other documents in relation to this Agreement:</w:t>
      </w:r>
    </w:p>
    <w:p w:rsidR="00C3614E" w:rsidRPr="0022657C" w:rsidRDefault="00C3614E" w:rsidP="00EC622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71D88" w:rsidRPr="0022657C" w:rsidRDefault="00C71D88" w:rsidP="00C71D88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22657C">
        <w:rPr>
          <w:rFonts w:ascii="Arial" w:hAnsi="Arial" w:cs="Arial"/>
          <w:b/>
          <w:sz w:val="20"/>
          <w:szCs w:val="20"/>
        </w:rPr>
        <w:t>For the Fund:</w:t>
      </w:r>
    </w:p>
    <w:p w:rsidR="00C71D88" w:rsidRPr="0022657C" w:rsidRDefault="00C71D88" w:rsidP="00C71D88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71D88" w:rsidRPr="0022657C" w:rsidRDefault="00DC4C17" w:rsidP="00C71D88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22657C">
        <w:rPr>
          <w:rFonts w:ascii="Arial" w:hAnsi="Arial" w:cs="Arial"/>
          <w:sz w:val="20"/>
          <w:szCs w:val="20"/>
        </w:rPr>
        <w:t>Braehead</w:t>
      </w:r>
      <w:proofErr w:type="spellEnd"/>
      <w:r w:rsidRPr="0022657C">
        <w:rPr>
          <w:rFonts w:ascii="Arial" w:hAnsi="Arial" w:cs="Arial"/>
          <w:sz w:val="20"/>
          <w:szCs w:val="20"/>
        </w:rPr>
        <w:t xml:space="preserve"> Road</w:t>
      </w:r>
    </w:p>
    <w:p w:rsidR="00DC4C17" w:rsidRPr="0022657C" w:rsidRDefault="00DC4C17" w:rsidP="00C71D88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>Kenilworth</w:t>
      </w:r>
    </w:p>
    <w:p w:rsidR="00DC4C17" w:rsidRPr="0022657C" w:rsidRDefault="00DC4C17" w:rsidP="00C71D88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>7708</w:t>
      </w:r>
    </w:p>
    <w:p w:rsidR="00C71D88" w:rsidRPr="0022657C" w:rsidRDefault="00C71D88" w:rsidP="00EC622F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C3614E" w:rsidRPr="0022657C" w:rsidRDefault="00C3614E" w:rsidP="00EC622F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22657C">
        <w:rPr>
          <w:rFonts w:ascii="Arial" w:hAnsi="Arial" w:cs="Arial"/>
          <w:b/>
          <w:sz w:val="20"/>
          <w:szCs w:val="20"/>
        </w:rPr>
        <w:t xml:space="preserve">For the </w:t>
      </w:r>
      <w:r w:rsidR="00C71D88" w:rsidRPr="0022657C">
        <w:rPr>
          <w:rFonts w:ascii="Arial" w:hAnsi="Arial" w:cs="Arial"/>
          <w:b/>
          <w:sz w:val="20"/>
          <w:szCs w:val="20"/>
        </w:rPr>
        <w:t>Borrower</w:t>
      </w:r>
      <w:r w:rsidRPr="0022657C">
        <w:rPr>
          <w:rFonts w:ascii="Arial" w:hAnsi="Arial" w:cs="Arial"/>
          <w:b/>
          <w:sz w:val="20"/>
          <w:szCs w:val="20"/>
        </w:rPr>
        <w:t>:</w:t>
      </w:r>
    </w:p>
    <w:p w:rsidR="00C3614E" w:rsidRPr="0022657C" w:rsidRDefault="00C3614E" w:rsidP="00EC622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3614E" w:rsidRPr="0022657C" w:rsidRDefault="00C3614E" w:rsidP="00EC622F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>House Number:</w:t>
      </w:r>
      <w:r w:rsidRPr="0022657C">
        <w:rPr>
          <w:rFonts w:ascii="Arial" w:hAnsi="Arial" w:cs="Arial"/>
          <w:sz w:val="20"/>
          <w:szCs w:val="20"/>
        </w:rPr>
        <w:tab/>
      </w:r>
      <w:r w:rsidRPr="0022657C">
        <w:rPr>
          <w:rFonts w:ascii="Arial" w:hAnsi="Arial" w:cs="Arial"/>
          <w:sz w:val="20"/>
          <w:szCs w:val="20"/>
        </w:rPr>
        <w:tab/>
        <w:t>_______________________________</w:t>
      </w:r>
    </w:p>
    <w:p w:rsidR="00C3614E" w:rsidRPr="0022657C" w:rsidRDefault="00C3614E" w:rsidP="00EC622F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>Street:</w:t>
      </w:r>
      <w:r w:rsidRPr="0022657C">
        <w:rPr>
          <w:rFonts w:ascii="Arial" w:hAnsi="Arial" w:cs="Arial"/>
          <w:sz w:val="20"/>
          <w:szCs w:val="20"/>
        </w:rPr>
        <w:tab/>
      </w:r>
      <w:r w:rsidRPr="0022657C">
        <w:rPr>
          <w:rFonts w:ascii="Arial" w:hAnsi="Arial" w:cs="Arial"/>
          <w:sz w:val="20"/>
          <w:szCs w:val="20"/>
        </w:rPr>
        <w:tab/>
      </w:r>
      <w:r w:rsidRPr="0022657C">
        <w:rPr>
          <w:rFonts w:ascii="Arial" w:hAnsi="Arial" w:cs="Arial"/>
          <w:sz w:val="20"/>
          <w:szCs w:val="20"/>
        </w:rPr>
        <w:tab/>
        <w:t>_______________________________</w:t>
      </w:r>
    </w:p>
    <w:p w:rsidR="00C3614E" w:rsidRPr="0022657C" w:rsidRDefault="00C3614E" w:rsidP="00EC622F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>Suburb:</w:t>
      </w:r>
      <w:r w:rsidRPr="0022657C">
        <w:rPr>
          <w:rFonts w:ascii="Arial" w:hAnsi="Arial" w:cs="Arial"/>
          <w:sz w:val="20"/>
          <w:szCs w:val="20"/>
        </w:rPr>
        <w:tab/>
      </w:r>
      <w:r w:rsidRPr="0022657C">
        <w:rPr>
          <w:rFonts w:ascii="Arial" w:hAnsi="Arial" w:cs="Arial"/>
          <w:sz w:val="20"/>
          <w:szCs w:val="20"/>
        </w:rPr>
        <w:tab/>
      </w:r>
      <w:r w:rsidRPr="0022657C">
        <w:rPr>
          <w:rFonts w:ascii="Arial" w:hAnsi="Arial" w:cs="Arial"/>
          <w:sz w:val="20"/>
          <w:szCs w:val="20"/>
        </w:rPr>
        <w:tab/>
        <w:t>_______________________________</w:t>
      </w:r>
    </w:p>
    <w:p w:rsidR="00C3614E" w:rsidRPr="0022657C" w:rsidRDefault="00C3614E" w:rsidP="00EC622F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>Postal Code:</w:t>
      </w:r>
      <w:r w:rsidRPr="0022657C">
        <w:rPr>
          <w:rFonts w:ascii="Arial" w:hAnsi="Arial" w:cs="Arial"/>
          <w:sz w:val="20"/>
          <w:szCs w:val="20"/>
        </w:rPr>
        <w:tab/>
      </w:r>
      <w:r w:rsidRPr="0022657C">
        <w:rPr>
          <w:rFonts w:ascii="Arial" w:hAnsi="Arial" w:cs="Arial"/>
          <w:sz w:val="20"/>
          <w:szCs w:val="20"/>
        </w:rPr>
        <w:tab/>
        <w:t>_______________________________</w:t>
      </w:r>
    </w:p>
    <w:p w:rsidR="00C3614E" w:rsidRPr="0022657C" w:rsidRDefault="00C3614E" w:rsidP="00EC622F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>Province:</w:t>
      </w:r>
      <w:r w:rsidRPr="0022657C">
        <w:rPr>
          <w:rFonts w:ascii="Arial" w:hAnsi="Arial" w:cs="Arial"/>
          <w:sz w:val="20"/>
          <w:szCs w:val="20"/>
        </w:rPr>
        <w:tab/>
      </w:r>
      <w:r w:rsidRPr="0022657C">
        <w:rPr>
          <w:rFonts w:ascii="Arial" w:hAnsi="Arial" w:cs="Arial"/>
          <w:sz w:val="20"/>
          <w:szCs w:val="20"/>
        </w:rPr>
        <w:tab/>
      </w:r>
      <w:r w:rsidRPr="0022657C">
        <w:rPr>
          <w:rFonts w:ascii="Arial" w:hAnsi="Arial" w:cs="Arial"/>
          <w:sz w:val="20"/>
          <w:szCs w:val="20"/>
          <w:u w:val="single"/>
        </w:rPr>
        <w:t>_______________________________</w:t>
      </w:r>
    </w:p>
    <w:p w:rsidR="00C3614E" w:rsidRPr="0022657C" w:rsidRDefault="00C3614E" w:rsidP="00EC622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3614E" w:rsidRPr="0022657C" w:rsidRDefault="00C3614E" w:rsidP="00EC622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921BAE" w:rsidRPr="0022657C" w:rsidRDefault="00921BAE" w:rsidP="00EC622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 xml:space="preserve">Any notice and/or other document delivered at </w:t>
      </w:r>
      <w:r w:rsidR="001968AA" w:rsidRPr="0022657C">
        <w:rPr>
          <w:rFonts w:ascii="Arial" w:hAnsi="Arial" w:cs="Arial"/>
          <w:sz w:val="20"/>
          <w:szCs w:val="20"/>
        </w:rPr>
        <w:t xml:space="preserve">the </w:t>
      </w:r>
      <w:r w:rsidR="00DC4C17" w:rsidRPr="0022657C">
        <w:rPr>
          <w:rFonts w:ascii="Arial" w:hAnsi="Arial" w:cs="Arial"/>
          <w:sz w:val="20"/>
          <w:szCs w:val="20"/>
        </w:rPr>
        <w:t>Borrower</w:t>
      </w:r>
      <w:r w:rsidR="001968AA" w:rsidRPr="0022657C">
        <w:rPr>
          <w:rFonts w:ascii="Arial" w:hAnsi="Arial" w:cs="Arial"/>
          <w:sz w:val="20"/>
          <w:szCs w:val="20"/>
        </w:rPr>
        <w:t xml:space="preserve">’s </w:t>
      </w:r>
      <w:r w:rsidRPr="0022657C">
        <w:rPr>
          <w:rFonts w:ascii="Arial" w:hAnsi="Arial" w:cs="Arial"/>
          <w:sz w:val="20"/>
          <w:szCs w:val="20"/>
        </w:rPr>
        <w:t xml:space="preserve">address, reflected in this clause, shall be construed to have been received by the </w:t>
      </w:r>
      <w:r w:rsidR="00DC4C17" w:rsidRPr="0022657C">
        <w:rPr>
          <w:rFonts w:ascii="Arial" w:hAnsi="Arial" w:cs="Arial"/>
          <w:sz w:val="20"/>
          <w:szCs w:val="20"/>
        </w:rPr>
        <w:t>Borrower</w:t>
      </w:r>
      <w:r w:rsidRPr="0022657C">
        <w:rPr>
          <w:rFonts w:ascii="Arial" w:hAnsi="Arial" w:cs="Arial"/>
          <w:sz w:val="20"/>
          <w:szCs w:val="20"/>
        </w:rPr>
        <w:t xml:space="preserve"> on the </w:t>
      </w:r>
      <w:r w:rsidR="001968AA" w:rsidRPr="0022657C">
        <w:rPr>
          <w:rFonts w:ascii="Arial" w:hAnsi="Arial" w:cs="Arial"/>
          <w:sz w:val="20"/>
          <w:szCs w:val="20"/>
        </w:rPr>
        <w:t>D</w:t>
      </w:r>
      <w:r w:rsidRPr="0022657C">
        <w:rPr>
          <w:rFonts w:ascii="Arial" w:hAnsi="Arial" w:cs="Arial"/>
          <w:sz w:val="20"/>
          <w:szCs w:val="20"/>
        </w:rPr>
        <w:t>ay of delivery of such notice or document.</w:t>
      </w:r>
    </w:p>
    <w:p w:rsidR="00C3614E" w:rsidRPr="0022657C" w:rsidRDefault="00EC622F" w:rsidP="00EC622F">
      <w:pPr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>Signed at</w:t>
      </w:r>
      <w:r w:rsidR="0046593E" w:rsidRPr="0022657C">
        <w:rPr>
          <w:rFonts w:ascii="Arial" w:hAnsi="Arial" w:cs="Arial"/>
          <w:sz w:val="20"/>
          <w:szCs w:val="20"/>
        </w:rPr>
        <w:t xml:space="preserve"> ________________________ </w:t>
      </w:r>
      <w:r w:rsidRPr="0022657C">
        <w:rPr>
          <w:rFonts w:ascii="Arial" w:hAnsi="Arial" w:cs="Arial"/>
          <w:sz w:val="20"/>
          <w:szCs w:val="20"/>
        </w:rPr>
        <w:t xml:space="preserve">on this _________ day of </w:t>
      </w:r>
      <w:r w:rsidR="0046593E" w:rsidRPr="0022657C">
        <w:rPr>
          <w:rFonts w:ascii="Arial" w:hAnsi="Arial" w:cs="Arial"/>
          <w:sz w:val="20"/>
          <w:szCs w:val="20"/>
        </w:rPr>
        <w:t>___________________</w:t>
      </w:r>
      <w:r w:rsidRPr="0022657C">
        <w:rPr>
          <w:rFonts w:ascii="Arial" w:hAnsi="Arial" w:cs="Arial"/>
          <w:sz w:val="20"/>
          <w:szCs w:val="20"/>
        </w:rPr>
        <w:t xml:space="preserve"> 2015.</w:t>
      </w:r>
    </w:p>
    <w:p w:rsidR="00EC622F" w:rsidRPr="0022657C" w:rsidRDefault="00EC622F" w:rsidP="00EC622F">
      <w:pPr>
        <w:jc w:val="both"/>
        <w:rPr>
          <w:rFonts w:ascii="Arial" w:hAnsi="Arial" w:cs="Arial"/>
          <w:b/>
          <w:sz w:val="20"/>
          <w:szCs w:val="20"/>
        </w:rPr>
      </w:pPr>
      <w:r w:rsidRPr="0022657C">
        <w:rPr>
          <w:rFonts w:ascii="Arial" w:hAnsi="Arial" w:cs="Arial"/>
          <w:b/>
          <w:sz w:val="20"/>
          <w:szCs w:val="20"/>
        </w:rPr>
        <w:t xml:space="preserve">For the </w:t>
      </w:r>
      <w:r w:rsidR="0046593E" w:rsidRPr="0022657C">
        <w:rPr>
          <w:rFonts w:ascii="Arial" w:hAnsi="Arial" w:cs="Arial"/>
          <w:b/>
          <w:sz w:val="20"/>
          <w:szCs w:val="20"/>
        </w:rPr>
        <w:t>Borrower</w:t>
      </w:r>
      <w:r w:rsidRPr="0022657C">
        <w:rPr>
          <w:rFonts w:ascii="Arial" w:hAnsi="Arial" w:cs="Arial"/>
          <w:b/>
          <w:sz w:val="20"/>
          <w:szCs w:val="20"/>
        </w:rPr>
        <w:t>:</w:t>
      </w:r>
      <w:r w:rsidR="0046593E" w:rsidRPr="0022657C">
        <w:rPr>
          <w:rFonts w:ascii="Arial" w:hAnsi="Arial" w:cs="Arial"/>
          <w:b/>
          <w:sz w:val="20"/>
          <w:szCs w:val="20"/>
        </w:rPr>
        <w:tab/>
      </w:r>
      <w:r w:rsidR="0046593E" w:rsidRPr="0022657C">
        <w:rPr>
          <w:rFonts w:ascii="Arial" w:hAnsi="Arial" w:cs="Arial"/>
          <w:b/>
          <w:sz w:val="20"/>
          <w:szCs w:val="20"/>
        </w:rPr>
        <w:tab/>
      </w:r>
      <w:r w:rsidR="0046593E" w:rsidRPr="0022657C">
        <w:rPr>
          <w:rFonts w:ascii="Arial" w:hAnsi="Arial" w:cs="Arial"/>
          <w:b/>
          <w:sz w:val="20"/>
          <w:szCs w:val="20"/>
        </w:rPr>
        <w:tab/>
      </w:r>
      <w:r w:rsidR="0046593E" w:rsidRPr="0022657C">
        <w:rPr>
          <w:rFonts w:ascii="Arial" w:hAnsi="Arial" w:cs="Arial"/>
          <w:b/>
          <w:sz w:val="20"/>
          <w:szCs w:val="20"/>
        </w:rPr>
        <w:tab/>
      </w:r>
      <w:r w:rsidR="0046593E" w:rsidRPr="0022657C">
        <w:rPr>
          <w:rFonts w:ascii="Arial" w:hAnsi="Arial" w:cs="Arial"/>
          <w:b/>
          <w:sz w:val="20"/>
          <w:szCs w:val="20"/>
        </w:rPr>
        <w:tab/>
        <w:t>For the Fund:</w:t>
      </w:r>
    </w:p>
    <w:p w:rsidR="00EC622F" w:rsidRPr="0022657C" w:rsidRDefault="00EC622F" w:rsidP="00EC622F">
      <w:pPr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>__</w:t>
      </w:r>
      <w:r w:rsidR="0046593E" w:rsidRPr="0022657C">
        <w:rPr>
          <w:rFonts w:ascii="Arial" w:hAnsi="Arial" w:cs="Arial"/>
          <w:sz w:val="20"/>
          <w:szCs w:val="20"/>
        </w:rPr>
        <w:t>_____________________________</w:t>
      </w:r>
      <w:r w:rsidR="0046593E" w:rsidRPr="0022657C">
        <w:rPr>
          <w:rFonts w:ascii="Arial" w:hAnsi="Arial" w:cs="Arial"/>
          <w:sz w:val="20"/>
          <w:szCs w:val="20"/>
        </w:rPr>
        <w:tab/>
      </w:r>
      <w:r w:rsidR="0046593E" w:rsidRPr="0022657C">
        <w:rPr>
          <w:rFonts w:ascii="Arial" w:hAnsi="Arial" w:cs="Arial"/>
          <w:sz w:val="20"/>
          <w:szCs w:val="20"/>
        </w:rPr>
        <w:tab/>
      </w:r>
      <w:r w:rsidR="0046593E" w:rsidRPr="0022657C">
        <w:rPr>
          <w:rFonts w:ascii="Arial" w:hAnsi="Arial" w:cs="Arial"/>
          <w:sz w:val="20"/>
          <w:szCs w:val="20"/>
        </w:rPr>
        <w:tab/>
        <w:t>______________________________</w:t>
      </w:r>
    </w:p>
    <w:p w:rsidR="00EC622F" w:rsidRPr="0022657C" w:rsidRDefault="00EC622F" w:rsidP="00EC622F">
      <w:pPr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>Signature</w:t>
      </w:r>
      <w:r w:rsidR="0046593E" w:rsidRPr="0022657C">
        <w:rPr>
          <w:rFonts w:ascii="Arial" w:hAnsi="Arial" w:cs="Arial"/>
          <w:sz w:val="20"/>
          <w:szCs w:val="20"/>
        </w:rPr>
        <w:tab/>
      </w:r>
      <w:r w:rsidR="0046593E" w:rsidRPr="0022657C">
        <w:rPr>
          <w:rFonts w:ascii="Arial" w:hAnsi="Arial" w:cs="Arial"/>
          <w:sz w:val="20"/>
          <w:szCs w:val="20"/>
        </w:rPr>
        <w:tab/>
      </w:r>
      <w:r w:rsidR="0046593E" w:rsidRPr="0022657C">
        <w:rPr>
          <w:rFonts w:ascii="Arial" w:hAnsi="Arial" w:cs="Arial"/>
          <w:sz w:val="20"/>
          <w:szCs w:val="20"/>
        </w:rPr>
        <w:tab/>
      </w:r>
      <w:r w:rsidR="0046593E" w:rsidRPr="0022657C">
        <w:rPr>
          <w:rFonts w:ascii="Arial" w:hAnsi="Arial" w:cs="Arial"/>
          <w:sz w:val="20"/>
          <w:szCs w:val="20"/>
        </w:rPr>
        <w:tab/>
      </w:r>
      <w:r w:rsidR="0046593E" w:rsidRPr="0022657C">
        <w:rPr>
          <w:rFonts w:ascii="Arial" w:hAnsi="Arial" w:cs="Arial"/>
          <w:sz w:val="20"/>
          <w:szCs w:val="20"/>
        </w:rPr>
        <w:tab/>
      </w:r>
      <w:r w:rsidR="0046593E" w:rsidRPr="0022657C">
        <w:rPr>
          <w:rFonts w:ascii="Arial" w:hAnsi="Arial" w:cs="Arial"/>
          <w:sz w:val="20"/>
          <w:szCs w:val="20"/>
        </w:rPr>
        <w:tab/>
        <w:t>Signature</w:t>
      </w:r>
      <w:r w:rsidR="00AC5F20" w:rsidRPr="0022657C">
        <w:rPr>
          <w:rFonts w:ascii="Arial" w:hAnsi="Arial" w:cs="Arial"/>
          <w:sz w:val="20"/>
          <w:szCs w:val="20"/>
        </w:rPr>
        <w:t xml:space="preserve"> and official capacity</w:t>
      </w:r>
    </w:p>
    <w:p w:rsidR="00EC622F" w:rsidRPr="0022657C" w:rsidRDefault="00EC622F" w:rsidP="00EC622F">
      <w:pPr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>Full Names: ______________________</w:t>
      </w:r>
      <w:r w:rsidR="00AC5F20" w:rsidRPr="0022657C">
        <w:rPr>
          <w:rFonts w:ascii="Arial" w:hAnsi="Arial" w:cs="Arial"/>
          <w:sz w:val="20"/>
          <w:szCs w:val="20"/>
        </w:rPr>
        <w:tab/>
      </w:r>
      <w:r w:rsidR="0046593E" w:rsidRPr="0022657C">
        <w:rPr>
          <w:rFonts w:ascii="Arial" w:hAnsi="Arial" w:cs="Arial"/>
          <w:sz w:val="20"/>
          <w:szCs w:val="20"/>
        </w:rPr>
        <w:tab/>
      </w:r>
      <w:r w:rsidR="0046593E" w:rsidRPr="0022657C">
        <w:rPr>
          <w:rFonts w:ascii="Arial" w:hAnsi="Arial" w:cs="Arial"/>
          <w:sz w:val="20"/>
          <w:szCs w:val="20"/>
        </w:rPr>
        <w:tab/>
        <w:t xml:space="preserve">Full Names: </w:t>
      </w:r>
      <w:r w:rsidR="00AC5F20" w:rsidRPr="0022657C">
        <w:rPr>
          <w:rFonts w:ascii="Arial" w:hAnsi="Arial" w:cs="Arial"/>
          <w:sz w:val="20"/>
          <w:szCs w:val="20"/>
        </w:rPr>
        <w:t>_____________________</w:t>
      </w:r>
    </w:p>
    <w:p w:rsidR="001C7EE2" w:rsidRPr="0022657C" w:rsidRDefault="001C7EE2" w:rsidP="00EC622F">
      <w:pPr>
        <w:jc w:val="both"/>
        <w:rPr>
          <w:rFonts w:ascii="Arial" w:hAnsi="Arial" w:cs="Arial"/>
          <w:sz w:val="20"/>
          <w:szCs w:val="20"/>
        </w:rPr>
      </w:pPr>
    </w:p>
    <w:p w:rsidR="00EC622F" w:rsidRPr="0022657C" w:rsidRDefault="00EC622F" w:rsidP="00EC622F">
      <w:pPr>
        <w:jc w:val="both"/>
        <w:rPr>
          <w:rFonts w:ascii="Arial" w:hAnsi="Arial" w:cs="Arial"/>
          <w:b/>
          <w:sz w:val="20"/>
          <w:szCs w:val="20"/>
        </w:rPr>
      </w:pPr>
      <w:r w:rsidRPr="0022657C">
        <w:rPr>
          <w:rFonts w:ascii="Arial" w:hAnsi="Arial" w:cs="Arial"/>
          <w:b/>
          <w:sz w:val="20"/>
          <w:szCs w:val="20"/>
        </w:rPr>
        <w:t>Witness</w:t>
      </w:r>
      <w:r w:rsidR="001968AA" w:rsidRPr="0022657C">
        <w:rPr>
          <w:rFonts w:ascii="Arial" w:hAnsi="Arial" w:cs="Arial"/>
          <w:b/>
          <w:sz w:val="20"/>
          <w:szCs w:val="20"/>
        </w:rPr>
        <w:t xml:space="preserve"> </w:t>
      </w:r>
      <w:r w:rsidR="00AC5F20" w:rsidRPr="0022657C">
        <w:rPr>
          <w:rFonts w:ascii="Arial" w:hAnsi="Arial" w:cs="Arial"/>
          <w:b/>
          <w:sz w:val="20"/>
          <w:szCs w:val="20"/>
        </w:rPr>
        <w:t>for Borrower</w:t>
      </w:r>
      <w:r w:rsidRPr="0022657C">
        <w:rPr>
          <w:rFonts w:ascii="Arial" w:hAnsi="Arial" w:cs="Arial"/>
          <w:b/>
          <w:sz w:val="20"/>
          <w:szCs w:val="20"/>
        </w:rPr>
        <w:t>:</w:t>
      </w:r>
      <w:r w:rsidR="004C59DE" w:rsidRPr="0022657C">
        <w:rPr>
          <w:rFonts w:ascii="Arial" w:hAnsi="Arial" w:cs="Arial"/>
          <w:b/>
          <w:sz w:val="20"/>
          <w:szCs w:val="20"/>
        </w:rPr>
        <w:tab/>
      </w:r>
      <w:r w:rsidR="004C59DE" w:rsidRPr="0022657C">
        <w:rPr>
          <w:rFonts w:ascii="Arial" w:hAnsi="Arial" w:cs="Arial"/>
          <w:b/>
          <w:sz w:val="20"/>
          <w:szCs w:val="20"/>
        </w:rPr>
        <w:tab/>
      </w:r>
      <w:r w:rsidR="004C59DE" w:rsidRPr="0022657C">
        <w:rPr>
          <w:rFonts w:ascii="Arial" w:hAnsi="Arial" w:cs="Arial"/>
          <w:b/>
          <w:sz w:val="20"/>
          <w:szCs w:val="20"/>
        </w:rPr>
        <w:tab/>
      </w:r>
      <w:r w:rsidR="004C59DE" w:rsidRPr="0022657C">
        <w:rPr>
          <w:rFonts w:ascii="Arial" w:hAnsi="Arial" w:cs="Arial"/>
          <w:b/>
          <w:sz w:val="20"/>
          <w:szCs w:val="20"/>
        </w:rPr>
        <w:tab/>
      </w:r>
      <w:r w:rsidR="004C59DE" w:rsidRPr="0022657C">
        <w:rPr>
          <w:rFonts w:ascii="Arial" w:hAnsi="Arial" w:cs="Arial"/>
          <w:b/>
          <w:sz w:val="20"/>
          <w:szCs w:val="20"/>
        </w:rPr>
        <w:tab/>
        <w:t xml:space="preserve">Witness </w:t>
      </w:r>
      <w:r w:rsidR="00AC5F20" w:rsidRPr="0022657C">
        <w:rPr>
          <w:rFonts w:ascii="Arial" w:hAnsi="Arial" w:cs="Arial"/>
          <w:b/>
          <w:sz w:val="20"/>
          <w:szCs w:val="20"/>
        </w:rPr>
        <w:t>for Fund</w:t>
      </w:r>
      <w:r w:rsidR="004C59DE" w:rsidRPr="0022657C">
        <w:rPr>
          <w:rFonts w:ascii="Arial" w:hAnsi="Arial" w:cs="Arial"/>
          <w:b/>
          <w:sz w:val="20"/>
          <w:szCs w:val="20"/>
        </w:rPr>
        <w:t>:</w:t>
      </w:r>
    </w:p>
    <w:p w:rsidR="00EC622F" w:rsidRPr="0022657C" w:rsidRDefault="00EC622F" w:rsidP="00EC622F">
      <w:pPr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>_________________________________</w:t>
      </w:r>
      <w:r w:rsidR="004C59DE" w:rsidRPr="0022657C">
        <w:rPr>
          <w:rFonts w:ascii="Arial" w:hAnsi="Arial" w:cs="Arial"/>
          <w:sz w:val="20"/>
          <w:szCs w:val="20"/>
        </w:rPr>
        <w:tab/>
      </w:r>
      <w:r w:rsidR="004C59DE" w:rsidRPr="0022657C">
        <w:rPr>
          <w:rFonts w:ascii="Arial" w:hAnsi="Arial" w:cs="Arial"/>
          <w:sz w:val="20"/>
          <w:szCs w:val="20"/>
        </w:rPr>
        <w:tab/>
        <w:t>__________________________________</w:t>
      </w:r>
    </w:p>
    <w:p w:rsidR="00EC622F" w:rsidRPr="0022657C" w:rsidRDefault="00EC622F" w:rsidP="00EC622F">
      <w:pPr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>Signature</w:t>
      </w:r>
      <w:r w:rsidR="004C59DE" w:rsidRPr="0022657C">
        <w:rPr>
          <w:rFonts w:ascii="Arial" w:hAnsi="Arial" w:cs="Arial"/>
          <w:sz w:val="20"/>
          <w:szCs w:val="20"/>
        </w:rPr>
        <w:tab/>
      </w:r>
      <w:r w:rsidR="004C59DE" w:rsidRPr="0022657C">
        <w:rPr>
          <w:rFonts w:ascii="Arial" w:hAnsi="Arial" w:cs="Arial"/>
          <w:sz w:val="20"/>
          <w:szCs w:val="20"/>
        </w:rPr>
        <w:tab/>
      </w:r>
      <w:r w:rsidR="004C59DE" w:rsidRPr="0022657C">
        <w:rPr>
          <w:rFonts w:ascii="Arial" w:hAnsi="Arial" w:cs="Arial"/>
          <w:sz w:val="20"/>
          <w:szCs w:val="20"/>
        </w:rPr>
        <w:tab/>
      </w:r>
      <w:r w:rsidR="004C59DE" w:rsidRPr="0022657C">
        <w:rPr>
          <w:rFonts w:ascii="Arial" w:hAnsi="Arial" w:cs="Arial"/>
          <w:sz w:val="20"/>
          <w:szCs w:val="20"/>
        </w:rPr>
        <w:tab/>
      </w:r>
      <w:r w:rsidR="004C59DE" w:rsidRPr="0022657C">
        <w:rPr>
          <w:rFonts w:ascii="Arial" w:hAnsi="Arial" w:cs="Arial"/>
          <w:sz w:val="20"/>
          <w:szCs w:val="20"/>
        </w:rPr>
        <w:tab/>
      </w:r>
      <w:r w:rsidR="004C59DE" w:rsidRPr="0022657C">
        <w:rPr>
          <w:rFonts w:ascii="Arial" w:hAnsi="Arial" w:cs="Arial"/>
          <w:sz w:val="20"/>
          <w:szCs w:val="20"/>
        </w:rPr>
        <w:tab/>
        <w:t>Signature</w:t>
      </w:r>
    </w:p>
    <w:p w:rsidR="00EC622F" w:rsidRPr="0022657C" w:rsidRDefault="00EC622F" w:rsidP="00EC622F">
      <w:pPr>
        <w:jc w:val="both"/>
        <w:rPr>
          <w:rFonts w:ascii="Arial" w:hAnsi="Arial" w:cs="Arial"/>
          <w:sz w:val="20"/>
          <w:szCs w:val="20"/>
        </w:rPr>
      </w:pPr>
      <w:r w:rsidRPr="0022657C">
        <w:rPr>
          <w:rFonts w:ascii="Arial" w:hAnsi="Arial" w:cs="Arial"/>
          <w:sz w:val="20"/>
          <w:szCs w:val="20"/>
        </w:rPr>
        <w:t>Full Names: ________________________</w:t>
      </w:r>
      <w:r w:rsidR="004C59DE" w:rsidRPr="0022657C">
        <w:rPr>
          <w:rFonts w:ascii="Arial" w:hAnsi="Arial" w:cs="Arial"/>
          <w:sz w:val="20"/>
          <w:szCs w:val="20"/>
        </w:rPr>
        <w:tab/>
      </w:r>
      <w:r w:rsidR="004C59DE" w:rsidRPr="0022657C">
        <w:rPr>
          <w:rFonts w:ascii="Arial" w:hAnsi="Arial" w:cs="Arial"/>
          <w:sz w:val="20"/>
          <w:szCs w:val="20"/>
        </w:rPr>
        <w:tab/>
        <w:t>Full Names: ________________________</w:t>
      </w:r>
    </w:p>
    <w:p w:rsidR="00EC622F" w:rsidRPr="0022657C" w:rsidRDefault="00EC622F" w:rsidP="00EC622F">
      <w:pPr>
        <w:jc w:val="both"/>
        <w:rPr>
          <w:rFonts w:ascii="Arial" w:hAnsi="Arial" w:cs="Arial"/>
          <w:sz w:val="20"/>
          <w:szCs w:val="20"/>
        </w:rPr>
      </w:pPr>
    </w:p>
    <w:sectPr w:rsidR="00EC622F" w:rsidRPr="00226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D1E0D"/>
    <w:multiLevelType w:val="multilevel"/>
    <w:tmpl w:val="FB523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9D12B4C"/>
    <w:multiLevelType w:val="hybridMultilevel"/>
    <w:tmpl w:val="D5D270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89"/>
    <w:rsid w:val="000333AB"/>
    <w:rsid w:val="000B2325"/>
    <w:rsid w:val="00125556"/>
    <w:rsid w:val="001968AA"/>
    <w:rsid w:val="001C7EE2"/>
    <w:rsid w:val="001F696B"/>
    <w:rsid w:val="0022657C"/>
    <w:rsid w:val="002E7A4B"/>
    <w:rsid w:val="003610AE"/>
    <w:rsid w:val="00433A67"/>
    <w:rsid w:val="0044222A"/>
    <w:rsid w:val="00442C19"/>
    <w:rsid w:val="00443428"/>
    <w:rsid w:val="004448EA"/>
    <w:rsid w:val="0046593E"/>
    <w:rsid w:val="00487214"/>
    <w:rsid w:val="004C59DE"/>
    <w:rsid w:val="004D13E3"/>
    <w:rsid w:val="005975A0"/>
    <w:rsid w:val="005C599B"/>
    <w:rsid w:val="005E21E5"/>
    <w:rsid w:val="00684949"/>
    <w:rsid w:val="006856CF"/>
    <w:rsid w:val="006C2074"/>
    <w:rsid w:val="00730729"/>
    <w:rsid w:val="00764F9B"/>
    <w:rsid w:val="007B6FAF"/>
    <w:rsid w:val="00894A4B"/>
    <w:rsid w:val="008E2EDB"/>
    <w:rsid w:val="00921BAE"/>
    <w:rsid w:val="009256EF"/>
    <w:rsid w:val="0094148C"/>
    <w:rsid w:val="009841B1"/>
    <w:rsid w:val="00A258BD"/>
    <w:rsid w:val="00A84860"/>
    <w:rsid w:val="00AC5F20"/>
    <w:rsid w:val="00AE6A40"/>
    <w:rsid w:val="00BF756E"/>
    <w:rsid w:val="00C3614E"/>
    <w:rsid w:val="00C65B89"/>
    <w:rsid w:val="00C65F1A"/>
    <w:rsid w:val="00C71D88"/>
    <w:rsid w:val="00CE2577"/>
    <w:rsid w:val="00CE6982"/>
    <w:rsid w:val="00D83482"/>
    <w:rsid w:val="00DC4C17"/>
    <w:rsid w:val="00E41EA8"/>
    <w:rsid w:val="00E60ADE"/>
    <w:rsid w:val="00EB5E44"/>
    <w:rsid w:val="00EC622F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52443-6C5D-4910-997A-45AA7093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Life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Mothibi, Andrew</dc:creator>
  <cp:lastModifiedBy>Rob Rogerson</cp:lastModifiedBy>
  <cp:revision>2</cp:revision>
  <cp:lastPrinted>2015-11-30T13:44:00Z</cp:lastPrinted>
  <dcterms:created xsi:type="dcterms:W3CDTF">2017-05-31T05:53:00Z</dcterms:created>
  <dcterms:modified xsi:type="dcterms:W3CDTF">2017-05-31T05:53:00Z</dcterms:modified>
</cp:coreProperties>
</file>